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4153A4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5231FDE4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</w:t>
      </w:r>
    </w:p>
    <w:p w14:paraId="7E78D6FB" w14:textId="63428B8A" w:rsidR="00263214" w:rsidRPr="00F83E5A" w:rsidRDefault="004153A4" w:rsidP="00263214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el-GR"/>
        </w:rPr>
        <w:t>6 Ιανουαρίου</w:t>
      </w:r>
      <w:r w:rsidR="00263214">
        <w:rPr>
          <w:rFonts w:ascii="Arial" w:hAnsi="Arial" w:cs="Arial"/>
          <w:sz w:val="23"/>
          <w:szCs w:val="23"/>
          <w:lang w:val="el-GR"/>
        </w:rPr>
        <w:t>, 202</w:t>
      </w:r>
      <w:r>
        <w:rPr>
          <w:rFonts w:ascii="Arial" w:hAnsi="Arial" w:cs="Arial"/>
          <w:sz w:val="23"/>
          <w:szCs w:val="23"/>
          <w:lang w:val="el-GR"/>
        </w:rPr>
        <w:t>1</w:t>
      </w:r>
    </w:p>
    <w:p w14:paraId="77F98FC8" w14:textId="074A1068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4121D1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</w:p>
    <w:p w14:paraId="5BAE1D29" w14:textId="0DB70537" w:rsidR="00F25339" w:rsidRPr="00F25339" w:rsidRDefault="004153A4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 w:rsidRPr="004153A4">
        <w:rPr>
          <w:rFonts w:ascii="Arial" w:hAnsi="Arial" w:cs="Arial"/>
          <w:b/>
          <w:sz w:val="23"/>
          <w:szCs w:val="23"/>
          <w:u w:val="single"/>
          <w:lang w:val="el-GR"/>
        </w:rPr>
        <w:t>Τροχονομικοί έλεγχοι για αντιμετώπιση της οδήγησης υπό την επήρεια ναρκωτικών</w:t>
      </w:r>
    </w:p>
    <w:p w14:paraId="3159695A" w14:textId="4E2B80C7" w:rsidR="00EA2A86" w:rsidRDefault="00EA2A86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63CF2305" w14:textId="04D9D797" w:rsidR="004153A4" w:rsidRDefault="004153A4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4153A4">
        <w:rPr>
          <w:rFonts w:ascii="Arial" w:hAnsi="Arial" w:cs="Arial"/>
          <w:sz w:val="23"/>
          <w:szCs w:val="23"/>
          <w:lang w:val="el-GR"/>
        </w:rPr>
        <w:t xml:space="preserve">Συνολικά </w:t>
      </w:r>
      <w:r>
        <w:rPr>
          <w:rFonts w:ascii="Arial" w:hAnsi="Arial" w:cs="Arial"/>
          <w:sz w:val="23"/>
          <w:szCs w:val="23"/>
          <w:lang w:val="el-GR"/>
        </w:rPr>
        <w:t>7</w:t>
      </w:r>
      <w:r w:rsidRPr="004153A4">
        <w:rPr>
          <w:rFonts w:ascii="Arial" w:hAnsi="Arial" w:cs="Arial"/>
          <w:sz w:val="23"/>
          <w:szCs w:val="23"/>
          <w:lang w:val="el-GR"/>
        </w:rPr>
        <w:t xml:space="preserve"> υπό διερεύνηση υποθέσεις οδήγησης υπό την επήρεια ναρκωτικών, προέκυψαν μετά από ελέγχους που έγιναν από την Αστυνομία, </w:t>
      </w:r>
      <w:r w:rsidR="00F83E5A">
        <w:rPr>
          <w:rFonts w:ascii="Arial" w:hAnsi="Arial" w:cs="Arial"/>
          <w:sz w:val="23"/>
          <w:szCs w:val="23"/>
          <w:lang w:val="el-GR"/>
        </w:rPr>
        <w:t>από την 1</w:t>
      </w:r>
      <w:r w:rsidR="00F83E5A" w:rsidRPr="00F83E5A">
        <w:rPr>
          <w:rFonts w:ascii="Arial" w:hAnsi="Arial" w:cs="Arial"/>
          <w:sz w:val="23"/>
          <w:szCs w:val="23"/>
          <w:vertAlign w:val="superscript"/>
          <w:lang w:val="el-GR"/>
        </w:rPr>
        <w:t>η</w:t>
      </w:r>
      <w:r w:rsidR="00F83E5A">
        <w:rPr>
          <w:rFonts w:ascii="Arial" w:hAnsi="Arial" w:cs="Arial"/>
          <w:sz w:val="23"/>
          <w:szCs w:val="23"/>
          <w:lang w:val="el-GR"/>
        </w:rPr>
        <w:t xml:space="preserve"> Ιανουαρίου, 2021 μέχρι και σήμερα 6/1/2021.</w:t>
      </w:r>
    </w:p>
    <w:p w14:paraId="343077B9" w14:textId="77777777" w:rsidR="00F83E5A" w:rsidRPr="00F83E5A" w:rsidRDefault="00F83E5A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C7F53BB" w14:textId="006CA56A" w:rsidR="004153A4" w:rsidRPr="004153A4" w:rsidRDefault="00F83E5A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Συγκεκριμένα, στο πλαίσιο των τροχονομικών έλεγχων που διενεργεί σε καθημερινή βάση η Αστυνομία, </w:t>
      </w:r>
      <w:r w:rsidR="004153A4">
        <w:rPr>
          <w:rFonts w:ascii="Arial" w:hAnsi="Arial" w:cs="Arial"/>
          <w:sz w:val="23"/>
          <w:szCs w:val="23"/>
          <w:lang w:val="el-GR"/>
        </w:rPr>
        <w:t>7</w:t>
      </w:r>
      <w:r w:rsidR="004153A4" w:rsidRPr="004153A4">
        <w:rPr>
          <w:rFonts w:ascii="Arial" w:hAnsi="Arial" w:cs="Arial"/>
          <w:sz w:val="23"/>
          <w:szCs w:val="23"/>
          <w:lang w:val="el-GR"/>
        </w:rPr>
        <w:t xml:space="preserve"> οδηγοί οχημάτων, εντοπίστηκαν θετικοί σε προκαταρτικό έλεγχο </w:t>
      </w:r>
      <w:r w:rsidR="00CE7822">
        <w:rPr>
          <w:rFonts w:ascii="Arial" w:hAnsi="Arial" w:cs="Arial"/>
          <w:sz w:val="23"/>
          <w:szCs w:val="23"/>
          <w:lang w:val="el-GR"/>
        </w:rPr>
        <w:t>ναρκοτέστ.</w:t>
      </w:r>
    </w:p>
    <w:p w14:paraId="5BBBE966" w14:textId="77777777" w:rsidR="004153A4" w:rsidRPr="004153A4" w:rsidRDefault="004153A4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2F5DE4C" w14:textId="09F64325" w:rsidR="004153A4" w:rsidRPr="004153A4" w:rsidRDefault="00F83E5A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Σε μία περίπτωση, οδηγός ηλικίας 32 ετών, επιπρόσθετα από το θετικό έλεγχο ναρκοτέστ, διαπιστώθηκε ότι οδηγούσε αυτοκίνητο με ακυρωμένη εγγραφή και υπό την επήρεια αλκοόλης αφού σε έλεγχο αλκοτέστ η ένδειξη ήταν 45μ</w:t>
      </w:r>
      <w:r>
        <w:rPr>
          <w:rFonts w:ascii="Arial" w:hAnsi="Arial" w:cs="Arial"/>
          <w:sz w:val="23"/>
          <w:szCs w:val="23"/>
        </w:rPr>
        <w:t>g</w:t>
      </w:r>
      <w:r w:rsidRPr="00F83E5A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>αντί 22μ</w:t>
      </w:r>
      <w:r>
        <w:rPr>
          <w:rFonts w:ascii="Arial" w:hAnsi="Arial" w:cs="Arial"/>
          <w:sz w:val="23"/>
          <w:szCs w:val="23"/>
        </w:rPr>
        <w:t>g</w:t>
      </w:r>
      <w:r w:rsidRPr="00F83E5A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>που είναι το ανώτατο από το Νόμο όριο.</w:t>
      </w:r>
    </w:p>
    <w:p w14:paraId="3D5DE732" w14:textId="77777777" w:rsidR="004153A4" w:rsidRPr="004153A4" w:rsidRDefault="004153A4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67B3DFB" w14:textId="0550B91A" w:rsidR="004153A4" w:rsidRPr="004153A4" w:rsidRDefault="004153A4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4153A4">
        <w:rPr>
          <w:rFonts w:ascii="Arial" w:hAnsi="Arial" w:cs="Arial"/>
          <w:sz w:val="23"/>
          <w:szCs w:val="23"/>
          <w:lang w:val="el-GR"/>
        </w:rPr>
        <w:t>Σε άλλη περίπτωση, 2</w:t>
      </w:r>
      <w:r w:rsidR="00F83E5A">
        <w:rPr>
          <w:rFonts w:ascii="Arial" w:hAnsi="Arial" w:cs="Arial"/>
          <w:sz w:val="23"/>
          <w:szCs w:val="23"/>
          <w:lang w:val="el-GR"/>
        </w:rPr>
        <w:t>2</w:t>
      </w:r>
      <w:r w:rsidRPr="004153A4">
        <w:rPr>
          <w:rFonts w:ascii="Arial" w:hAnsi="Arial" w:cs="Arial"/>
          <w:sz w:val="23"/>
          <w:szCs w:val="23"/>
          <w:lang w:val="el-GR"/>
        </w:rPr>
        <w:t xml:space="preserve">χρονος ο οποίος εντοπίστηκε θετικός σε </w:t>
      </w:r>
      <w:r w:rsidR="00F83E5A" w:rsidRPr="004153A4">
        <w:rPr>
          <w:rFonts w:ascii="Arial" w:hAnsi="Arial" w:cs="Arial"/>
          <w:sz w:val="23"/>
          <w:szCs w:val="23"/>
          <w:lang w:val="el-GR"/>
        </w:rPr>
        <w:t>ναρκοτέστ</w:t>
      </w:r>
      <w:r w:rsidRPr="004153A4">
        <w:rPr>
          <w:rFonts w:ascii="Arial" w:hAnsi="Arial" w:cs="Arial"/>
          <w:sz w:val="23"/>
          <w:szCs w:val="23"/>
          <w:lang w:val="el-GR"/>
        </w:rPr>
        <w:t xml:space="preserve">, είχε </w:t>
      </w:r>
      <w:r w:rsidR="00F83E5A">
        <w:rPr>
          <w:rFonts w:ascii="Arial" w:hAnsi="Arial" w:cs="Arial"/>
          <w:sz w:val="23"/>
          <w:szCs w:val="23"/>
          <w:lang w:val="el-GR"/>
        </w:rPr>
        <w:t xml:space="preserve">επίσης στην κατοχή του μικρή ποσότητα κάνναβης. </w:t>
      </w:r>
    </w:p>
    <w:p w14:paraId="5105B7B3" w14:textId="77777777" w:rsidR="004153A4" w:rsidRPr="004153A4" w:rsidRDefault="004153A4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3652EFC" w14:textId="0BD84DBD" w:rsidR="004153A4" w:rsidRPr="004153A4" w:rsidRDefault="004153A4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4153A4">
        <w:rPr>
          <w:rFonts w:ascii="Arial" w:hAnsi="Arial" w:cs="Arial"/>
          <w:sz w:val="23"/>
          <w:szCs w:val="23"/>
          <w:lang w:val="el-GR"/>
        </w:rPr>
        <w:t xml:space="preserve">Ουσίες όπως τα ναρκωτικά και </w:t>
      </w:r>
      <w:r w:rsidR="00FD6D19">
        <w:rPr>
          <w:rFonts w:ascii="Arial" w:hAnsi="Arial" w:cs="Arial"/>
          <w:sz w:val="23"/>
          <w:szCs w:val="23"/>
          <w:lang w:val="el-GR"/>
        </w:rPr>
        <w:t>το αλκοόλ</w:t>
      </w:r>
      <w:r w:rsidRPr="004153A4">
        <w:rPr>
          <w:rFonts w:ascii="Arial" w:hAnsi="Arial" w:cs="Arial"/>
          <w:sz w:val="23"/>
          <w:szCs w:val="23"/>
          <w:lang w:val="el-GR"/>
        </w:rPr>
        <w:t>, αποδεδειγμένα συμβάλλουν στη μείωση της νοητικής και ψυχολογικής προσπάθειας που καταβάλλεται κατά την οδήγηση και στη μείωση της απόδοσης και των ικανοτήτων του οδηγού, με αποτέλεσμα να αυξάνεται ο κίνδυνος πρόκλησης τροχαίας σύγκρουσης.</w:t>
      </w:r>
    </w:p>
    <w:p w14:paraId="3BC85509" w14:textId="77777777" w:rsidR="004153A4" w:rsidRPr="004153A4" w:rsidRDefault="004153A4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F730BCB" w14:textId="6D781AB2" w:rsidR="004153A4" w:rsidRPr="004153A4" w:rsidRDefault="004153A4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4153A4">
        <w:rPr>
          <w:rFonts w:ascii="Arial" w:hAnsi="Arial" w:cs="Arial"/>
          <w:sz w:val="23"/>
          <w:szCs w:val="23"/>
          <w:lang w:val="el-GR"/>
        </w:rPr>
        <w:t xml:space="preserve">Η Αστυνομία Κύπρου δίνει ιδιαίτερη έμφαση στο φαινόμενο αυτό και </w:t>
      </w:r>
      <w:r w:rsidR="00080B4A" w:rsidRPr="004153A4">
        <w:rPr>
          <w:rFonts w:ascii="Arial" w:hAnsi="Arial" w:cs="Arial"/>
          <w:sz w:val="23"/>
          <w:szCs w:val="23"/>
          <w:lang w:val="el-GR"/>
        </w:rPr>
        <w:t xml:space="preserve">επικεντρώνει τις προσπάθειες της για αντιμετώπιση </w:t>
      </w:r>
      <w:r w:rsidR="00FD6D19">
        <w:rPr>
          <w:rFonts w:ascii="Arial" w:hAnsi="Arial" w:cs="Arial"/>
          <w:sz w:val="23"/>
          <w:szCs w:val="23"/>
          <w:lang w:val="el-GR"/>
        </w:rPr>
        <w:t xml:space="preserve">του </w:t>
      </w:r>
      <w:r w:rsidR="00080B4A" w:rsidRPr="004153A4">
        <w:rPr>
          <w:rFonts w:ascii="Arial" w:hAnsi="Arial" w:cs="Arial"/>
          <w:sz w:val="23"/>
          <w:szCs w:val="23"/>
          <w:lang w:val="el-GR"/>
        </w:rPr>
        <w:t xml:space="preserve">προβλήματος </w:t>
      </w:r>
      <w:r w:rsidRPr="004153A4">
        <w:rPr>
          <w:rFonts w:ascii="Arial" w:hAnsi="Arial" w:cs="Arial"/>
          <w:sz w:val="23"/>
          <w:szCs w:val="23"/>
          <w:lang w:val="el-GR"/>
        </w:rPr>
        <w:t xml:space="preserve">με καθημερινούς ελέγχους και εκστρατείες, αλλά και διαρκή ενημέρωση του κοινού, με στόχο την αποτροπή των σοβαρών και θανατηφόρων </w:t>
      </w:r>
      <w:r w:rsidR="00FD6D19">
        <w:rPr>
          <w:rFonts w:ascii="Arial" w:hAnsi="Arial" w:cs="Arial"/>
          <w:sz w:val="23"/>
          <w:szCs w:val="23"/>
          <w:lang w:val="el-GR"/>
        </w:rPr>
        <w:t>οδικών</w:t>
      </w:r>
      <w:r w:rsidRPr="004153A4">
        <w:rPr>
          <w:rFonts w:ascii="Arial" w:hAnsi="Arial" w:cs="Arial"/>
          <w:sz w:val="23"/>
          <w:szCs w:val="23"/>
          <w:lang w:val="el-GR"/>
        </w:rPr>
        <w:t xml:space="preserve"> συγκρούσεων.</w:t>
      </w:r>
    </w:p>
    <w:p w14:paraId="4B983633" w14:textId="77777777" w:rsidR="004153A4" w:rsidRPr="004153A4" w:rsidRDefault="004153A4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96418FF" w14:textId="77777777" w:rsidR="004153A4" w:rsidRPr="004153A4" w:rsidRDefault="004153A4" w:rsidP="004153A4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D612459" w14:textId="45B0621C" w:rsidR="00081139" w:rsidRPr="00022566" w:rsidRDefault="00AB3486" w:rsidP="00F83E5A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9A1A2" w14:textId="77777777" w:rsidR="00F32364" w:rsidRDefault="00F32364" w:rsidP="00404DCD">
      <w:pPr>
        <w:spacing w:after="0" w:line="240" w:lineRule="auto"/>
      </w:pPr>
      <w:r>
        <w:separator/>
      </w:r>
    </w:p>
  </w:endnote>
  <w:endnote w:type="continuationSeparator" w:id="0">
    <w:p w14:paraId="0205AA7E" w14:textId="77777777" w:rsidR="00F32364" w:rsidRDefault="00F3236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153A4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153A4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5B69" w14:textId="77777777" w:rsidR="00F32364" w:rsidRDefault="00F32364" w:rsidP="00404DCD">
      <w:pPr>
        <w:spacing w:after="0" w:line="240" w:lineRule="auto"/>
      </w:pPr>
      <w:r>
        <w:separator/>
      </w:r>
    </w:p>
  </w:footnote>
  <w:footnote w:type="continuationSeparator" w:id="0">
    <w:p w14:paraId="74DC0B28" w14:textId="77777777" w:rsidR="00F32364" w:rsidRDefault="00F3236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6D03450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24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27B8F"/>
    <w:rsid w:val="000332AF"/>
    <w:rsid w:val="00036943"/>
    <w:rsid w:val="000379CB"/>
    <w:rsid w:val="00072DF7"/>
    <w:rsid w:val="00074CBB"/>
    <w:rsid w:val="00076472"/>
    <w:rsid w:val="00080B4A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50B8F"/>
    <w:rsid w:val="00263214"/>
    <w:rsid w:val="00273F20"/>
    <w:rsid w:val="002A222F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121D1"/>
    <w:rsid w:val="004153A4"/>
    <w:rsid w:val="00422117"/>
    <w:rsid w:val="004536E0"/>
    <w:rsid w:val="00471CB5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49F5"/>
    <w:rsid w:val="00627B86"/>
    <w:rsid w:val="00634C30"/>
    <w:rsid w:val="00636DD6"/>
    <w:rsid w:val="00644BDE"/>
    <w:rsid w:val="00683906"/>
    <w:rsid w:val="006C1D9D"/>
    <w:rsid w:val="006D694A"/>
    <w:rsid w:val="006F7398"/>
    <w:rsid w:val="00714C62"/>
    <w:rsid w:val="007449D1"/>
    <w:rsid w:val="00755057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8F2B61"/>
    <w:rsid w:val="00955499"/>
    <w:rsid w:val="009724E7"/>
    <w:rsid w:val="00996092"/>
    <w:rsid w:val="009A17A1"/>
    <w:rsid w:val="009A4BE1"/>
    <w:rsid w:val="009B4EDD"/>
    <w:rsid w:val="009C1F06"/>
    <w:rsid w:val="009D358F"/>
    <w:rsid w:val="00A23229"/>
    <w:rsid w:val="00A260DC"/>
    <w:rsid w:val="00A3387E"/>
    <w:rsid w:val="00A4599D"/>
    <w:rsid w:val="00A71551"/>
    <w:rsid w:val="00A90D42"/>
    <w:rsid w:val="00A93AE2"/>
    <w:rsid w:val="00AB3486"/>
    <w:rsid w:val="00AF0C86"/>
    <w:rsid w:val="00AF65D5"/>
    <w:rsid w:val="00B10ADB"/>
    <w:rsid w:val="00B1691C"/>
    <w:rsid w:val="00B2011B"/>
    <w:rsid w:val="00B60A95"/>
    <w:rsid w:val="00B66E36"/>
    <w:rsid w:val="00BB37AA"/>
    <w:rsid w:val="00BB4DCE"/>
    <w:rsid w:val="00BD6F6B"/>
    <w:rsid w:val="00BE1C56"/>
    <w:rsid w:val="00BF109B"/>
    <w:rsid w:val="00BF41AD"/>
    <w:rsid w:val="00C0041B"/>
    <w:rsid w:val="00C141EA"/>
    <w:rsid w:val="00C8195C"/>
    <w:rsid w:val="00C90AE8"/>
    <w:rsid w:val="00C95152"/>
    <w:rsid w:val="00C9556B"/>
    <w:rsid w:val="00CA298E"/>
    <w:rsid w:val="00CC0EA3"/>
    <w:rsid w:val="00CE7822"/>
    <w:rsid w:val="00D00251"/>
    <w:rsid w:val="00D0303E"/>
    <w:rsid w:val="00D0537E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A2A86"/>
    <w:rsid w:val="00EB2FF4"/>
    <w:rsid w:val="00ED2E78"/>
    <w:rsid w:val="00EE27F3"/>
    <w:rsid w:val="00EF75AF"/>
    <w:rsid w:val="00F0359E"/>
    <w:rsid w:val="00F03A94"/>
    <w:rsid w:val="00F148BF"/>
    <w:rsid w:val="00F25339"/>
    <w:rsid w:val="00F32364"/>
    <w:rsid w:val="00F36447"/>
    <w:rsid w:val="00F51F8B"/>
    <w:rsid w:val="00F67F5F"/>
    <w:rsid w:val="00F70682"/>
    <w:rsid w:val="00F759B7"/>
    <w:rsid w:val="00F83E5A"/>
    <w:rsid w:val="00F8740B"/>
    <w:rsid w:val="00F93D47"/>
    <w:rsid w:val="00FC3D01"/>
    <w:rsid w:val="00FD01DA"/>
    <w:rsid w:val="00FD3281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E516-4F51-4CA5-9EEC-64694B99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2021-01-06T08:25:00Z</cp:lastPrinted>
  <dcterms:created xsi:type="dcterms:W3CDTF">2021-01-06T09:21:00Z</dcterms:created>
  <dcterms:modified xsi:type="dcterms:W3CDTF">2021-01-06T09:21:00Z</dcterms:modified>
</cp:coreProperties>
</file>